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A3" w:rsidRDefault="00922A4E" w:rsidP="00B77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Elective</w:t>
      </w:r>
      <w:r w:rsidR="00E402E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: ______________________________</w:t>
      </w:r>
      <w:r w:rsidR="00E402E5">
        <w:rPr>
          <w:rFonts w:ascii="Arial" w:hAnsi="Arial" w:cs="Arial"/>
          <w:sz w:val="24"/>
          <w:szCs w:val="24"/>
        </w:rPr>
        <w:t>______________</w:t>
      </w:r>
      <w:r w:rsidR="00D20EC3">
        <w:rPr>
          <w:rFonts w:ascii="Arial" w:hAnsi="Arial" w:cs="Arial"/>
          <w:sz w:val="24"/>
          <w:szCs w:val="24"/>
        </w:rPr>
        <w:t>_________________</w:t>
      </w:r>
    </w:p>
    <w:p w:rsidR="00922A4E" w:rsidRDefault="00922A4E" w:rsidP="00B7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7A3" w:rsidRDefault="00B777A3" w:rsidP="00B777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148"/>
        <w:gridCol w:w="4950"/>
      </w:tblGrid>
      <w:tr w:rsidR="00B777A3" w:rsidTr="00B777A3">
        <w:tc>
          <w:tcPr>
            <w:tcW w:w="5148" w:type="dxa"/>
          </w:tcPr>
          <w:p w:rsidR="00B777A3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2 ideas that will help you with the implementation of the </w:t>
            </w:r>
            <w:r w:rsidR="00242721">
              <w:rPr>
                <w:rFonts w:ascii="Arial" w:hAnsi="Arial" w:cs="Arial"/>
                <w:sz w:val="24"/>
                <w:szCs w:val="24"/>
              </w:rPr>
              <w:t>Common Core Standards in your classroom?</w:t>
            </w:r>
          </w:p>
          <w:p w:rsidR="00242721" w:rsidRDefault="00242721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B777A3" w:rsidRDefault="00242721" w:rsidP="00242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What are 2 immediate action steps you can take right away? </w:t>
            </w:r>
          </w:p>
        </w:tc>
      </w:tr>
      <w:tr w:rsidR="00B777A3" w:rsidTr="00442FD8">
        <w:trPr>
          <w:trHeight w:val="4562"/>
        </w:trPr>
        <w:tc>
          <w:tcPr>
            <w:tcW w:w="5148" w:type="dxa"/>
          </w:tcPr>
          <w:p w:rsidR="00242721" w:rsidRPr="00242721" w:rsidRDefault="00242721" w:rsidP="00242721">
            <w:pPr>
              <w:rPr>
                <w:rFonts w:ascii="Arial" w:hAnsi="Arial"/>
                <w:sz w:val="24"/>
                <w:szCs w:val="24"/>
              </w:rPr>
            </w:pPr>
            <w:r w:rsidRPr="00242721">
              <w:rPr>
                <w:rFonts w:ascii="Arial" w:hAnsi="Arial"/>
                <w:sz w:val="24"/>
                <w:szCs w:val="24"/>
              </w:rPr>
              <w:t>What opportunities or supports are in place to take these steps?</w:t>
            </w:r>
          </w:p>
          <w:p w:rsidR="00B777A3" w:rsidRPr="00242721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7A3" w:rsidRDefault="00B777A3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FD8" w:rsidRDefault="00442FD8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39C" w:rsidRDefault="0017539C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39C" w:rsidRDefault="0017539C" w:rsidP="00B77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39C" w:rsidRDefault="0017539C" w:rsidP="00B7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B777A3" w:rsidRDefault="00242721" w:rsidP="00B777A3">
            <w:pPr>
              <w:rPr>
                <w:rFonts w:ascii="Arial" w:hAnsi="Arial" w:cs="Arial"/>
                <w:sz w:val="24"/>
                <w:szCs w:val="24"/>
              </w:rPr>
            </w:pPr>
            <w:r w:rsidRPr="00242721">
              <w:rPr>
                <w:rFonts w:ascii="Arial" w:hAnsi="Arial"/>
                <w:sz w:val="24"/>
                <w:szCs w:val="24"/>
              </w:rPr>
              <w:t>What add</w:t>
            </w:r>
            <w:r w:rsidR="00442FD8">
              <w:rPr>
                <w:rFonts w:ascii="Arial" w:hAnsi="Arial"/>
                <w:sz w:val="24"/>
                <w:szCs w:val="24"/>
              </w:rPr>
              <w:t>itional supports will you need to help you with the implementation of the Common Core</w:t>
            </w:r>
            <w:r>
              <w:rPr>
                <w:rFonts w:ascii="Arial" w:hAnsi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D237ED" w:rsidRPr="00242721">
              <w:rPr>
                <w:rFonts w:ascii="Arial" w:hAnsi="Arial" w:cs="Arial"/>
                <w:sz w:val="24"/>
                <w:szCs w:val="24"/>
              </w:rPr>
              <w:t>hat questions do y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42FD8">
              <w:rPr>
                <w:rFonts w:ascii="Arial" w:hAnsi="Arial" w:cs="Arial"/>
                <w:sz w:val="24"/>
                <w:szCs w:val="24"/>
              </w:rPr>
              <w:t>u still have about what you</w:t>
            </w:r>
            <w:r>
              <w:rPr>
                <w:rFonts w:ascii="Arial" w:hAnsi="Arial" w:cs="Arial"/>
                <w:sz w:val="24"/>
                <w:szCs w:val="24"/>
              </w:rPr>
              <w:t xml:space="preserve"> learned in this session</w:t>
            </w:r>
            <w:r w:rsidR="00E402E5">
              <w:rPr>
                <w:rFonts w:ascii="Arial" w:hAnsi="Arial" w:cs="Arial"/>
                <w:sz w:val="24"/>
                <w:szCs w:val="24"/>
              </w:rPr>
              <w:t>? (Please consider adding this information to your evaluation form.)</w:t>
            </w:r>
          </w:p>
        </w:tc>
      </w:tr>
    </w:tbl>
    <w:p w:rsidR="00922A4E" w:rsidRDefault="00922A4E" w:rsidP="00922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348" w:rsidRDefault="00102893" w:rsidP="00922A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notes</w:t>
      </w:r>
      <w:r w:rsidR="00D237ED">
        <w:rPr>
          <w:rFonts w:ascii="Arial" w:hAnsi="Arial" w:cs="Arial"/>
          <w:sz w:val="24"/>
          <w:szCs w:val="24"/>
        </w:rPr>
        <w:t xml:space="preserve">: </w:t>
      </w:r>
    </w:p>
    <w:p w:rsidR="00706348" w:rsidRDefault="0070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Elective 2: ____________________________________________</w:t>
      </w:r>
      <w:r w:rsidR="00D20EC3">
        <w:rPr>
          <w:rFonts w:ascii="Arial" w:hAnsi="Arial" w:cs="Arial"/>
          <w:sz w:val="24"/>
          <w:szCs w:val="24"/>
        </w:rPr>
        <w:t>_________________</w:t>
      </w:r>
    </w:p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348" w:rsidRDefault="00706348" w:rsidP="007063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148"/>
        <w:gridCol w:w="4950"/>
      </w:tblGrid>
      <w:tr w:rsidR="00706348" w:rsidTr="00DD64FD">
        <w:tc>
          <w:tcPr>
            <w:tcW w:w="5148" w:type="dxa"/>
          </w:tcPr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2 ideas that will help you with the implementation of the Common Core Standards in your classroom?</w:t>
            </w: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What are 2 immediate action steps you can take right away? </w:t>
            </w:r>
          </w:p>
        </w:tc>
      </w:tr>
      <w:tr w:rsidR="00706348" w:rsidTr="00DD64FD">
        <w:trPr>
          <w:trHeight w:val="4562"/>
        </w:trPr>
        <w:tc>
          <w:tcPr>
            <w:tcW w:w="5148" w:type="dxa"/>
          </w:tcPr>
          <w:p w:rsidR="00706348" w:rsidRPr="00242721" w:rsidRDefault="00706348" w:rsidP="00DD64FD">
            <w:pPr>
              <w:rPr>
                <w:rFonts w:ascii="Arial" w:hAnsi="Arial"/>
                <w:sz w:val="24"/>
                <w:szCs w:val="24"/>
              </w:rPr>
            </w:pPr>
            <w:r w:rsidRPr="00242721">
              <w:rPr>
                <w:rFonts w:ascii="Arial" w:hAnsi="Arial"/>
                <w:sz w:val="24"/>
                <w:szCs w:val="24"/>
              </w:rPr>
              <w:t>What opportunities or supports are in place to take these steps?</w:t>
            </w:r>
          </w:p>
          <w:p w:rsidR="00706348" w:rsidRPr="00242721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  <w:r w:rsidRPr="00242721">
              <w:rPr>
                <w:rFonts w:ascii="Arial" w:hAnsi="Arial"/>
                <w:sz w:val="24"/>
                <w:szCs w:val="24"/>
              </w:rPr>
              <w:t>What add</w:t>
            </w:r>
            <w:r>
              <w:rPr>
                <w:rFonts w:ascii="Arial" w:hAnsi="Arial"/>
                <w:sz w:val="24"/>
                <w:szCs w:val="24"/>
              </w:rPr>
              <w:t xml:space="preserve">itional supports will you need to help you with the implementation of the Common Core or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42721">
              <w:rPr>
                <w:rFonts w:ascii="Arial" w:hAnsi="Arial" w:cs="Arial"/>
                <w:sz w:val="24"/>
                <w:szCs w:val="24"/>
              </w:rPr>
              <w:t>hat questions do y</w:t>
            </w:r>
            <w:r>
              <w:rPr>
                <w:rFonts w:ascii="Arial" w:hAnsi="Arial" w:cs="Arial"/>
                <w:sz w:val="24"/>
                <w:szCs w:val="24"/>
              </w:rPr>
              <w:t>ou still have about what you learned in this session? (Please consider adding this information to your evaluation form.)</w:t>
            </w:r>
          </w:p>
        </w:tc>
      </w:tr>
    </w:tbl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notes: </w:t>
      </w:r>
    </w:p>
    <w:p w:rsidR="00706348" w:rsidRPr="00DD2C38" w:rsidRDefault="00706348" w:rsidP="00706348">
      <w:pPr>
        <w:rPr>
          <w:rFonts w:ascii="Arial" w:hAnsi="Arial" w:cs="Arial"/>
          <w:sz w:val="24"/>
          <w:szCs w:val="24"/>
        </w:rPr>
      </w:pPr>
    </w:p>
    <w:p w:rsidR="00706348" w:rsidRDefault="0070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Elective 3: ____________________________________________</w:t>
      </w:r>
      <w:r w:rsidR="00D20EC3">
        <w:rPr>
          <w:rFonts w:ascii="Arial" w:hAnsi="Arial" w:cs="Arial"/>
          <w:sz w:val="24"/>
          <w:szCs w:val="24"/>
        </w:rPr>
        <w:t>_________________</w:t>
      </w:r>
    </w:p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348" w:rsidRDefault="00706348" w:rsidP="007063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148"/>
        <w:gridCol w:w="4950"/>
      </w:tblGrid>
      <w:tr w:rsidR="00706348" w:rsidTr="00DD64FD">
        <w:tc>
          <w:tcPr>
            <w:tcW w:w="5148" w:type="dxa"/>
          </w:tcPr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2 ideas that will help you with the implementation of the Common Core Standards in your classroom?</w:t>
            </w: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What are 2 immediate action steps you can take right away? </w:t>
            </w:r>
          </w:p>
        </w:tc>
      </w:tr>
      <w:tr w:rsidR="00706348" w:rsidTr="00DD64FD">
        <w:trPr>
          <w:trHeight w:val="4562"/>
        </w:trPr>
        <w:tc>
          <w:tcPr>
            <w:tcW w:w="5148" w:type="dxa"/>
          </w:tcPr>
          <w:p w:rsidR="00706348" w:rsidRPr="00242721" w:rsidRDefault="00706348" w:rsidP="00DD64FD">
            <w:pPr>
              <w:rPr>
                <w:rFonts w:ascii="Arial" w:hAnsi="Arial"/>
                <w:sz w:val="24"/>
                <w:szCs w:val="24"/>
              </w:rPr>
            </w:pPr>
            <w:r w:rsidRPr="00242721">
              <w:rPr>
                <w:rFonts w:ascii="Arial" w:hAnsi="Arial"/>
                <w:sz w:val="24"/>
                <w:szCs w:val="24"/>
              </w:rPr>
              <w:t>What opportunities or supports are in place to take these steps?</w:t>
            </w:r>
          </w:p>
          <w:p w:rsidR="00706348" w:rsidRPr="00242721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F8A" w:rsidRDefault="00395F8A" w:rsidP="00DD6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706348" w:rsidRDefault="00706348" w:rsidP="00DD64FD">
            <w:pPr>
              <w:rPr>
                <w:rFonts w:ascii="Arial" w:hAnsi="Arial" w:cs="Arial"/>
                <w:sz w:val="24"/>
                <w:szCs w:val="24"/>
              </w:rPr>
            </w:pPr>
            <w:r w:rsidRPr="00242721">
              <w:rPr>
                <w:rFonts w:ascii="Arial" w:hAnsi="Arial"/>
                <w:sz w:val="24"/>
                <w:szCs w:val="24"/>
              </w:rPr>
              <w:t>What add</w:t>
            </w:r>
            <w:r>
              <w:rPr>
                <w:rFonts w:ascii="Arial" w:hAnsi="Arial"/>
                <w:sz w:val="24"/>
                <w:szCs w:val="24"/>
              </w:rPr>
              <w:t xml:space="preserve">itional supports will you need to help you with the implementation of the Common Core or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42721">
              <w:rPr>
                <w:rFonts w:ascii="Arial" w:hAnsi="Arial" w:cs="Arial"/>
                <w:sz w:val="24"/>
                <w:szCs w:val="24"/>
              </w:rPr>
              <w:t>hat questions do y</w:t>
            </w:r>
            <w:r>
              <w:rPr>
                <w:rFonts w:ascii="Arial" w:hAnsi="Arial" w:cs="Arial"/>
                <w:sz w:val="24"/>
                <w:szCs w:val="24"/>
              </w:rPr>
              <w:t>ou still have about what you learned in this session? (Please consider adding this information to your evaluation form.)</w:t>
            </w:r>
          </w:p>
        </w:tc>
      </w:tr>
    </w:tbl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348" w:rsidRDefault="00706348" w:rsidP="007063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notes: </w:t>
      </w:r>
    </w:p>
    <w:p w:rsidR="00706348" w:rsidRPr="00DD2C38" w:rsidRDefault="00706348" w:rsidP="00706348">
      <w:pPr>
        <w:rPr>
          <w:rFonts w:ascii="Arial" w:hAnsi="Arial" w:cs="Arial"/>
          <w:sz w:val="24"/>
          <w:szCs w:val="24"/>
        </w:rPr>
      </w:pPr>
    </w:p>
    <w:p w:rsidR="00922A4E" w:rsidRPr="00DD2C38" w:rsidRDefault="00922A4E" w:rsidP="00E043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2A4E" w:rsidRPr="00DD2C38" w:rsidSect="00922A4E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59" w:rsidRDefault="00136E59" w:rsidP="00D237ED">
      <w:pPr>
        <w:spacing w:after="0" w:line="240" w:lineRule="auto"/>
      </w:pPr>
      <w:r>
        <w:separator/>
      </w:r>
    </w:p>
  </w:endnote>
  <w:endnote w:type="continuationSeparator" w:id="0">
    <w:p w:rsidR="00136E59" w:rsidRDefault="00136E59" w:rsidP="00D2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59" w:rsidRDefault="00136E59" w:rsidP="00D237ED">
      <w:pPr>
        <w:spacing w:after="0" w:line="240" w:lineRule="auto"/>
      </w:pPr>
      <w:r>
        <w:separator/>
      </w:r>
    </w:p>
  </w:footnote>
  <w:footnote w:type="continuationSeparator" w:id="0">
    <w:p w:rsidR="00136E59" w:rsidRDefault="00136E59" w:rsidP="00D2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438F3FF5356E48539D09EE580216DC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37ED" w:rsidRPr="00D237ED" w:rsidRDefault="00D237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D237ED">
          <w:rPr>
            <w:rFonts w:ascii="Arial" w:eastAsiaTheme="majorEastAsia" w:hAnsi="Arial" w:cs="Arial"/>
            <w:sz w:val="32"/>
            <w:szCs w:val="32"/>
          </w:rPr>
          <w:t>Reflection</w:t>
        </w:r>
        <w:r w:rsidR="00D20EC3">
          <w:rPr>
            <w:rFonts w:ascii="Arial" w:eastAsiaTheme="majorEastAsia" w:hAnsi="Arial" w:cs="Arial"/>
            <w:sz w:val="32"/>
            <w:szCs w:val="32"/>
          </w:rPr>
          <w:t>s</w:t>
        </w:r>
        <w:r w:rsidRPr="00D237ED">
          <w:rPr>
            <w:rFonts w:ascii="Arial" w:eastAsiaTheme="majorEastAsia" w:hAnsi="Arial" w:cs="Arial"/>
            <w:sz w:val="32"/>
            <w:szCs w:val="32"/>
          </w:rPr>
          <w:t xml:space="preserve"> on the Elective Sessions</w:t>
        </w:r>
      </w:p>
    </w:sdtContent>
  </w:sdt>
  <w:p w:rsidR="00D237ED" w:rsidRDefault="00D23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A3"/>
    <w:rsid w:val="000A5B08"/>
    <w:rsid w:val="00102893"/>
    <w:rsid w:val="001239D7"/>
    <w:rsid w:val="00136E59"/>
    <w:rsid w:val="0017539C"/>
    <w:rsid w:val="00196A45"/>
    <w:rsid w:val="00242721"/>
    <w:rsid w:val="002A276C"/>
    <w:rsid w:val="00321A54"/>
    <w:rsid w:val="00395F8A"/>
    <w:rsid w:val="00442FD8"/>
    <w:rsid w:val="00457AAF"/>
    <w:rsid w:val="00706348"/>
    <w:rsid w:val="00922A4E"/>
    <w:rsid w:val="00B5178B"/>
    <w:rsid w:val="00B777A3"/>
    <w:rsid w:val="00BC6CBC"/>
    <w:rsid w:val="00D20EC3"/>
    <w:rsid w:val="00D237ED"/>
    <w:rsid w:val="00DD2C38"/>
    <w:rsid w:val="00E0434E"/>
    <w:rsid w:val="00E402E5"/>
    <w:rsid w:val="00E901FC"/>
    <w:rsid w:val="00F1610C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ED"/>
  </w:style>
  <w:style w:type="paragraph" w:styleId="Footer">
    <w:name w:val="footer"/>
    <w:basedOn w:val="Normal"/>
    <w:link w:val="FooterChar"/>
    <w:uiPriority w:val="99"/>
    <w:unhideWhenUsed/>
    <w:rsid w:val="00D2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ED"/>
  </w:style>
  <w:style w:type="paragraph" w:styleId="BalloonText">
    <w:name w:val="Balloon Text"/>
    <w:basedOn w:val="Normal"/>
    <w:link w:val="BalloonTextChar"/>
    <w:uiPriority w:val="99"/>
    <w:semiHidden/>
    <w:unhideWhenUsed/>
    <w:rsid w:val="00D2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ED"/>
  </w:style>
  <w:style w:type="paragraph" w:styleId="Footer">
    <w:name w:val="footer"/>
    <w:basedOn w:val="Normal"/>
    <w:link w:val="FooterChar"/>
    <w:uiPriority w:val="99"/>
    <w:unhideWhenUsed/>
    <w:rsid w:val="00D2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ED"/>
  </w:style>
  <w:style w:type="paragraph" w:styleId="BalloonText">
    <w:name w:val="Balloon Text"/>
    <w:basedOn w:val="Normal"/>
    <w:link w:val="BalloonTextChar"/>
    <w:uiPriority w:val="99"/>
    <w:semiHidden/>
    <w:unhideWhenUsed/>
    <w:rsid w:val="00D2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F3FF5356E48539D09EE580216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9A0C-7B80-4D69-A367-231CD417634D}"/>
      </w:docPartPr>
      <w:docPartBody>
        <w:p w:rsidR="006B2482" w:rsidRDefault="001A1E4A" w:rsidP="001A1E4A">
          <w:pPr>
            <w:pStyle w:val="438F3FF5356E48539D09EE580216DC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A"/>
    <w:rsid w:val="000468CE"/>
    <w:rsid w:val="00080E94"/>
    <w:rsid w:val="00183337"/>
    <w:rsid w:val="001A1E4A"/>
    <w:rsid w:val="004278E7"/>
    <w:rsid w:val="006B2482"/>
    <w:rsid w:val="00836520"/>
    <w:rsid w:val="0087437F"/>
    <w:rsid w:val="00CB7C01"/>
    <w:rsid w:val="00D82CBD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8F3FF5356E48539D09EE580216DCFD">
    <w:name w:val="438F3FF5356E48539D09EE580216DCFD"/>
    <w:rsid w:val="001A1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8F3FF5356E48539D09EE580216DCFD">
    <w:name w:val="438F3FF5356E48539D09EE580216DCFD"/>
    <w:rsid w:val="001A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on the Elective Sessions</vt:lpstr>
    </vt:vector>
  </TitlesOfParts>
  <Company>CTA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Reflections on the Elective Sessions</dc:title>
  <dc:creator>CTA</dc:creator>
  <cp:lastModifiedBy>CTA</cp:lastModifiedBy>
  <cp:revision>5</cp:revision>
  <cp:lastPrinted>2014-01-04T18:34:00Z</cp:lastPrinted>
  <dcterms:created xsi:type="dcterms:W3CDTF">2014-01-04T02:45:00Z</dcterms:created>
  <dcterms:modified xsi:type="dcterms:W3CDTF">2014-01-04T18:34:00Z</dcterms:modified>
</cp:coreProperties>
</file>